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BD262">
      <w:pPr>
        <w:spacing w:line="340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1520825" cy="569595"/>
            <wp:effectExtent l="0" t="0" r="0" b="0"/>
            <wp:docPr id="732" name="语文园地八.EPS" descr="id:2147502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" name="语文园地八.EPS" descr="id:2147502948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1000" cy="56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2D77D">
      <w:pPr>
        <w:pStyle w:val="9"/>
        <w:spacing w:line="350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733" name="XT1.EPS" descr="id:21475029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" name="XT1.EPS" descr="id:214750296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4991A0BD">
      <w:pPr>
        <w:spacing w:line="340" w:lineRule="exact"/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积累古诗词</w:t>
      </w:r>
      <w:r>
        <w:rPr>
          <w:rFonts w:ascii="方正书宋_GBK" w:hAnsi="方正书宋_GBK"/>
        </w:rPr>
        <w:t>,</w:t>
      </w:r>
      <w:r>
        <w:rPr>
          <w:rFonts w:hint="eastAsia"/>
        </w:rPr>
        <w:t>热爱中华文化。</w:t>
      </w:r>
    </w:p>
    <w:p w14:paraId="72D053B1">
      <w:pPr>
        <w:spacing w:line="340" w:lineRule="exact"/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能够区分字形相近的字</w:t>
      </w:r>
      <w:r>
        <w:rPr>
          <w:rFonts w:ascii="方正书宋_GBK" w:hAnsi="方正书宋_GBK"/>
        </w:rPr>
        <w:t>,</w:t>
      </w:r>
      <w:r>
        <w:rPr>
          <w:rFonts w:hint="eastAsia"/>
        </w:rPr>
        <w:t>能自主识字。</w:t>
      </w:r>
    </w:p>
    <w:p w14:paraId="3D278FC2">
      <w:pPr>
        <w:spacing w:line="340" w:lineRule="exact"/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能结合情感体验</w:t>
      </w:r>
      <w:r>
        <w:rPr>
          <w:rFonts w:ascii="方正书宋_GBK" w:hAnsi="方正书宋_GBK"/>
        </w:rPr>
        <w:t>,</w:t>
      </w:r>
      <w:r>
        <w:rPr>
          <w:rFonts w:hint="eastAsia"/>
        </w:rPr>
        <w:t>进行说话、写话练习。</w:t>
      </w:r>
    </w:p>
    <w:p w14:paraId="31C2D307">
      <w:pPr>
        <w:spacing w:line="340" w:lineRule="exact"/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感受阅读的乐趣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体会保护环境的重要性。</w:t>
      </w:r>
    </w:p>
    <w:p w14:paraId="1A268D4F">
      <w:pPr>
        <w:pStyle w:val="9"/>
        <w:spacing w:line="350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734" name="XT1.EPS" descr="id:2147502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" name="XT1.EPS" descr="id:214750298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5407DA67">
      <w:pPr>
        <w:spacing w:line="340" w:lineRule="exact"/>
        <w:ind w:firstLine="420" w:firstLineChars="200"/>
      </w:pPr>
      <w:r>
        <w:rPr>
          <w:rFonts w:hint="eastAsia"/>
        </w:rPr>
        <w:t>语文园地八安排了</w:t>
      </w:r>
      <w:r>
        <w:t>4</w:t>
      </w:r>
      <w:r>
        <w:rPr>
          <w:rFonts w:hint="eastAsia"/>
        </w:rPr>
        <w:t>个板块的内容。</w:t>
      </w:r>
    </w:p>
    <w:p w14:paraId="4C527EEE">
      <w:pPr>
        <w:spacing w:line="340" w:lineRule="exact"/>
        <w:ind w:firstLine="420" w:firstLineChars="200"/>
      </w:pPr>
      <w:r>
        <w:rPr>
          <w:rFonts w:hint="eastAsia"/>
        </w:rPr>
        <w:t>识字加油站</w:t>
      </w:r>
      <w:r>
        <w:rPr>
          <w:rFonts w:ascii="方正书宋_GBK" w:hAnsi="方正书宋_GBK"/>
        </w:rPr>
        <w:t>:</w:t>
      </w:r>
      <w:r>
        <w:rPr>
          <w:rFonts w:hint="eastAsia"/>
        </w:rPr>
        <w:t>用部件组合和拆分构字法识记生字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交流识字方法</w:t>
      </w:r>
      <w:r>
        <w:rPr>
          <w:rFonts w:ascii="方正书宋_GBK" w:hAnsi="方正书宋_GBK"/>
        </w:rPr>
        <w:t>,</w:t>
      </w:r>
      <w:r>
        <w:rPr>
          <w:rFonts w:hint="eastAsia"/>
        </w:rPr>
        <w:t>会写</w:t>
      </w:r>
      <w:r>
        <w:t>4</w:t>
      </w:r>
      <w:r>
        <w:rPr>
          <w:rFonts w:hint="eastAsia"/>
        </w:rPr>
        <w:t>个字。</w:t>
      </w:r>
    </w:p>
    <w:p w14:paraId="13DC3E51">
      <w:pPr>
        <w:spacing w:line="340" w:lineRule="exact"/>
        <w:ind w:firstLine="420" w:firstLineChars="200"/>
      </w:pPr>
      <w:r>
        <w:rPr>
          <w:rFonts w:hint="eastAsia"/>
        </w:rPr>
        <w:t>字词句运用</w:t>
      </w:r>
      <w:r>
        <w:rPr>
          <w:rFonts w:ascii="方正书宋_GBK" w:hAnsi="方正书宋_GBK"/>
        </w:rPr>
        <w:t>: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认清字形</w:t>
      </w:r>
      <w:r>
        <w:rPr>
          <w:rFonts w:ascii="方正书宋_GBK" w:hAnsi="方正书宋_GBK"/>
        </w:rPr>
        <w:t>,</w:t>
      </w:r>
      <w:r>
        <w:rPr>
          <w:rFonts w:hint="eastAsia"/>
        </w:rPr>
        <w:t>通过比较</w:t>
      </w:r>
      <w:r>
        <w:rPr>
          <w:rFonts w:ascii="方正书宋_GBK" w:hAnsi="方正书宋_GBK"/>
        </w:rPr>
        <w:t>,</w:t>
      </w:r>
      <w:r>
        <w:rPr>
          <w:rFonts w:hint="eastAsia"/>
        </w:rPr>
        <w:t>发现每一组生字字形的不同之处</w:t>
      </w:r>
      <w:r>
        <w:rPr>
          <w:rFonts w:ascii="方正书宋_GBK" w:hAnsi="方正书宋_GBK"/>
        </w:rPr>
        <w:t>;</w:t>
      </w:r>
      <w:r>
        <w:rPr>
          <w:rFonts w:hint="eastAsia"/>
        </w:rPr>
        <w:t>观察表情图</w:t>
      </w:r>
      <w:r>
        <w:rPr>
          <w:rFonts w:ascii="方正书宋_GBK" w:hAnsi="方正书宋_GBK"/>
        </w:rPr>
        <w:t>,</w:t>
      </w:r>
      <w:r>
        <w:rPr>
          <w:rFonts w:hint="eastAsia"/>
        </w:rPr>
        <w:t>说说图中的小女孩此时的心情。然后联系生活实际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说一说。</w:t>
      </w:r>
    </w:p>
    <w:p w14:paraId="034F5257">
      <w:pPr>
        <w:spacing w:line="340" w:lineRule="exact"/>
        <w:ind w:firstLine="420" w:firstLineChars="200"/>
      </w:pPr>
      <w:r>
        <w:rPr>
          <w:rFonts w:hint="eastAsia"/>
        </w:rPr>
        <w:t>日积月累</w:t>
      </w:r>
      <w:r>
        <w:rPr>
          <w:rFonts w:ascii="方正书宋_GBK" w:hAnsi="方正书宋_GBK"/>
        </w:rPr>
        <w:t>:</w:t>
      </w:r>
      <w:r>
        <w:rPr>
          <w:rFonts w:hint="eastAsia"/>
        </w:rPr>
        <w:t>正确朗读、背诵古诗《画鸡》。</w:t>
      </w:r>
    </w:p>
    <w:p w14:paraId="15168DD4">
      <w:pPr>
        <w:spacing w:line="340" w:lineRule="exact"/>
        <w:ind w:firstLine="420" w:firstLineChars="200"/>
      </w:pPr>
      <w:r>
        <w:rPr>
          <w:rFonts w:hint="eastAsia"/>
        </w:rPr>
        <w:t>和大人一起读</w:t>
      </w:r>
      <w:r>
        <w:rPr>
          <w:rFonts w:ascii="方正书宋_GBK" w:hAnsi="方正书宋_GBK"/>
        </w:rPr>
        <w:t>:</w:t>
      </w:r>
      <w:r>
        <w:rPr>
          <w:rFonts w:hint="eastAsia"/>
        </w:rPr>
        <w:t>阅读《小熊住山洞》</w:t>
      </w:r>
      <w:r>
        <w:rPr>
          <w:rFonts w:ascii="方正书宋_GBK" w:hAnsi="方正书宋_GBK"/>
        </w:rPr>
        <w:t>,</w:t>
      </w:r>
      <w:r>
        <w:rPr>
          <w:rFonts w:hint="eastAsia"/>
        </w:rPr>
        <w:t>体会童话的乐趣</w:t>
      </w:r>
      <w:r>
        <w:rPr>
          <w:rFonts w:ascii="方正书宋_GBK" w:hAnsi="方正书宋_GBK"/>
        </w:rPr>
        <w:t>,</w:t>
      </w:r>
      <w:r>
        <w:rPr>
          <w:rFonts w:hint="eastAsia"/>
        </w:rPr>
        <w:t>明白故事中蕴含的道理。</w:t>
      </w:r>
    </w:p>
    <w:p w14:paraId="1D4BB6AB">
      <w:pPr>
        <w:pStyle w:val="9"/>
        <w:spacing w:line="350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735" name="XT1.EPS" descr="id:21475029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" name="XT1.EPS" descr="id:214750299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7CAB6E85">
      <w:pPr>
        <w:spacing w:line="340" w:lineRule="exact"/>
        <w:ind w:firstLine="420" w:firstLineChars="200"/>
      </w:pPr>
      <w:r>
        <w:t>1.</w:t>
      </w:r>
      <w:r>
        <w:rPr>
          <w:rFonts w:hint="eastAsia"/>
        </w:rPr>
        <w:t>引导学生通过自主学习、合作学习的方式认识生字</w:t>
      </w:r>
      <w:r>
        <w:rPr>
          <w:rFonts w:ascii="方正书宋_GBK" w:hAnsi="方正书宋_GBK"/>
        </w:rPr>
        <w:t>,</w:t>
      </w:r>
      <w:r>
        <w:rPr>
          <w:rFonts w:hint="eastAsia"/>
        </w:rPr>
        <w:t>通过部件组合和拆分成新字的方法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认识</w:t>
      </w:r>
      <w:r>
        <w:t>8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</w:t>
      </w:r>
      <w:r>
        <w:t>4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引导学生体会到汉字构字的美妙与乐趣。</w:t>
      </w:r>
      <w:r>
        <w:rPr>
          <w:rFonts w:ascii="方正书宋_GBK" w:hAnsi="方正书宋_GBK"/>
        </w:rPr>
        <w:t>(</w:t>
      </w:r>
      <w:r>
        <w:rPr>
          <w:rFonts w:hint="eastAsia"/>
        </w:rPr>
        <w:t>重、难点</w:t>
      </w:r>
      <w:r>
        <w:rPr>
          <w:rFonts w:ascii="方正书宋_GBK" w:hAnsi="方正书宋_GBK"/>
        </w:rPr>
        <w:t>)</w:t>
      </w:r>
    </w:p>
    <w:p w14:paraId="57BBF18E">
      <w:pPr>
        <w:spacing w:line="340" w:lineRule="exact"/>
        <w:ind w:firstLine="420" w:firstLineChars="200"/>
      </w:pPr>
      <w:r>
        <w:t>2.</w:t>
      </w:r>
      <w:r>
        <w:rPr>
          <w:rFonts w:hint="eastAsia"/>
        </w:rPr>
        <w:t>区分</w:t>
      </w:r>
      <w:r>
        <w:t>4</w:t>
      </w:r>
      <w:r>
        <w:rPr>
          <w:rFonts w:hint="eastAsia"/>
        </w:rPr>
        <w:t>组形近字的字形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了解字义</w:t>
      </w:r>
      <w:r>
        <w:rPr>
          <w:rFonts w:ascii="方正书宋_GBK" w:hAnsi="方正书宋_GBK"/>
        </w:rPr>
        <w:t>,</w:t>
      </w:r>
      <w:r>
        <w:rPr>
          <w:rFonts w:hint="eastAsia"/>
        </w:rPr>
        <w:t>能准确选字组词填空。</w:t>
      </w:r>
      <w:r>
        <w:rPr>
          <w:rFonts w:ascii="方正书宋_GBK" w:hAnsi="方正书宋_GBK"/>
        </w:rPr>
        <w:t>(</w:t>
      </w:r>
      <w:r>
        <w:rPr>
          <w:rFonts w:hint="eastAsia"/>
        </w:rPr>
        <w:t>重、难点</w:t>
      </w:r>
      <w:r>
        <w:rPr>
          <w:rFonts w:ascii="方正书宋_GBK" w:hAnsi="方正书宋_GBK"/>
        </w:rPr>
        <w:t>)</w:t>
      </w:r>
    </w:p>
    <w:p w14:paraId="602EBD8F">
      <w:pPr>
        <w:spacing w:line="340" w:lineRule="exact"/>
        <w:ind w:firstLine="420" w:firstLineChars="200"/>
      </w:pPr>
      <w:r>
        <w:rPr>
          <w:rFonts w:hint="eastAsia"/>
        </w:rPr>
        <w:t xml:space="preserve"> </w:t>
      </w:r>
      <w:r>
        <w:t>3.</w:t>
      </w:r>
      <w:r>
        <w:rPr>
          <w:rFonts w:hint="eastAsia"/>
        </w:rPr>
        <w:t>借助插图</w:t>
      </w:r>
      <w:r>
        <w:rPr>
          <w:rFonts w:ascii="方正书宋_GBK" w:hAnsi="方正书宋_GBK"/>
        </w:rPr>
        <w:t>,</w:t>
      </w:r>
      <w:r>
        <w:rPr>
          <w:rFonts w:hint="eastAsia"/>
        </w:rPr>
        <w:t>积累表示心情的词语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联系生活情感体验</w:t>
      </w:r>
      <w:r>
        <w:rPr>
          <w:rFonts w:ascii="方正书宋_GBK" w:hAnsi="方正书宋_GBK"/>
        </w:rPr>
        <w:t>,</w:t>
      </w:r>
      <w:r>
        <w:rPr>
          <w:rFonts w:hint="eastAsia"/>
        </w:rPr>
        <w:t>进行说话和写话练习。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7C2B0324">
      <w:pPr>
        <w:spacing w:line="340" w:lineRule="exact"/>
        <w:ind w:firstLine="420" w:firstLineChars="200"/>
      </w:pPr>
      <w:r>
        <w:t>4.</w:t>
      </w:r>
      <w:r>
        <w:rPr>
          <w:rFonts w:hint="eastAsia"/>
        </w:rPr>
        <w:t>借助拼音</w:t>
      </w:r>
      <w:r>
        <w:rPr>
          <w:rFonts w:ascii="方正书宋_GBK" w:hAnsi="方正书宋_GBK"/>
        </w:rPr>
        <w:t>,</w:t>
      </w:r>
      <w:r>
        <w:rPr>
          <w:rFonts w:hint="eastAsia"/>
        </w:rPr>
        <w:t>正确朗读、背诵古诗《画鸡》。</w:t>
      </w:r>
    </w:p>
    <w:p w14:paraId="1924875F">
      <w:pPr>
        <w:spacing w:line="340" w:lineRule="exact"/>
        <w:ind w:firstLine="420" w:firstLineChars="200"/>
      </w:pPr>
      <w:r>
        <w:t>5.</w:t>
      </w:r>
      <w:r>
        <w:rPr>
          <w:rFonts w:hint="eastAsia"/>
        </w:rPr>
        <w:t>借助拼音</w:t>
      </w:r>
      <w:r>
        <w:rPr>
          <w:rFonts w:ascii="方正书宋_GBK" w:hAnsi="方正书宋_GBK"/>
        </w:rPr>
        <w:t>,</w:t>
      </w:r>
      <w:r>
        <w:rPr>
          <w:rFonts w:hint="eastAsia"/>
        </w:rPr>
        <w:t>正确、流利地朗读童话故事《小熊住山洞》</w:t>
      </w:r>
      <w:r>
        <w:rPr>
          <w:rFonts w:ascii="方正书宋_GBK" w:hAnsi="方正书宋_GBK"/>
        </w:rPr>
        <w:t>,</w:t>
      </w:r>
      <w:r>
        <w:rPr>
          <w:rFonts w:hint="eastAsia"/>
        </w:rPr>
        <w:t>简单说说自己的感受。</w:t>
      </w:r>
    </w:p>
    <w:p w14:paraId="296A14C4">
      <w:pPr>
        <w:pStyle w:val="9"/>
        <w:spacing w:line="350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736" name="XT1.EPS" descr="id:2147503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" name="XT1.EPS" descr="id:214750301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65AB6118">
      <w:pPr>
        <w:spacing w:line="340" w:lineRule="exact"/>
        <w:ind w:firstLine="420" w:firstLineChars="200"/>
      </w:pPr>
      <w:r>
        <w:rPr>
          <w:rFonts w:hint="eastAsia"/>
        </w:rPr>
        <w:t>课件</w:t>
      </w:r>
    </w:p>
    <w:p w14:paraId="7AB8B0E7">
      <w:pPr>
        <w:pStyle w:val="9"/>
        <w:spacing w:line="350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737" name="XT1.EPS" descr="id:21475030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" name="XT1.EPS" descr="id:214750302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1A67904C">
      <w:pPr>
        <w:spacing w:line="340" w:lineRule="exact"/>
        <w:ind w:firstLine="420" w:firstLineChars="200"/>
      </w:pPr>
      <w:r>
        <w:t>2</w:t>
      </w:r>
      <w:r>
        <w:rPr>
          <w:rFonts w:hint="eastAsia"/>
        </w:rPr>
        <w:t>课时</w:t>
      </w:r>
    </w:p>
    <w:p w14:paraId="12176930">
      <w:pPr>
        <w:spacing w:line="340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738" name="第一课时.EPS" descr="id:21475030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" name="第一课时.EPS" descr="id:214750303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2B050B">
      <w:pPr>
        <w:pStyle w:val="9"/>
        <w:spacing w:line="350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739" name="教学目标.EPS" descr="id:2147503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" name="教学目标.EPS" descr="id:214750305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D5016">
      <w:pPr>
        <w:spacing w:line="340" w:lineRule="exact"/>
        <w:ind w:firstLine="420" w:firstLineChars="200"/>
      </w:pPr>
      <w:r>
        <w:t>1.</w:t>
      </w:r>
      <w:r>
        <w:rPr>
          <w:rFonts w:hint="eastAsia"/>
        </w:rPr>
        <w:t>认识“吵、现”等</w:t>
      </w:r>
      <w:r>
        <w:t>8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巩固“加一加、减一减”的识字方法。</w:t>
      </w:r>
    </w:p>
    <w:p w14:paraId="54A634B5">
      <w:pPr>
        <w:spacing w:line="340" w:lineRule="exact"/>
        <w:ind w:firstLine="420" w:firstLineChars="200"/>
      </w:pPr>
      <w:r>
        <w:t>2.</w:t>
      </w:r>
      <w:r>
        <w:rPr>
          <w:rFonts w:hint="eastAsia"/>
        </w:rPr>
        <w:t>通过比一比、填一填</w:t>
      </w:r>
      <w:r>
        <w:rPr>
          <w:rFonts w:ascii="方正书宋_GBK" w:hAnsi="方正书宋_GBK"/>
        </w:rPr>
        <w:t>,</w:t>
      </w:r>
      <w:r>
        <w:rPr>
          <w:rFonts w:hint="eastAsia"/>
        </w:rPr>
        <w:t>区别形近字。</w:t>
      </w:r>
    </w:p>
    <w:p w14:paraId="0740DFFF">
      <w:pPr>
        <w:spacing w:line="340" w:lineRule="exact"/>
        <w:ind w:firstLine="420" w:firstLineChars="200"/>
      </w:pPr>
      <w:r>
        <w:t>3.</w:t>
      </w:r>
      <w:r>
        <w:rPr>
          <w:rFonts w:hint="eastAsia"/>
        </w:rPr>
        <w:t>借助插图</w:t>
      </w:r>
      <w:r>
        <w:rPr>
          <w:rFonts w:ascii="方正书宋_GBK" w:hAnsi="方正书宋_GBK"/>
        </w:rPr>
        <w:t>,</w:t>
      </w:r>
      <w:r>
        <w:rPr>
          <w:rFonts w:hint="eastAsia"/>
        </w:rPr>
        <w:t>积累表示心情的词语。</w:t>
      </w:r>
    </w:p>
    <w:p w14:paraId="5EDDDDC0">
      <w:pPr>
        <w:pStyle w:val="9"/>
        <w:spacing w:line="350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740" name="教学过程.EPS" descr="id:2147503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0" name="教学过程.EPS" descr="id:214750306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90FDB9">
      <w:pPr>
        <w:pStyle w:val="10"/>
        <w:spacing w:line="370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一、学习“识字加油站”</w:t>
      </w:r>
    </w:p>
    <w:p w14:paraId="5562560E">
      <w:pPr>
        <w:spacing w:line="340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在第八单元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我们学习了三篇课文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今天我们一起来学习语文园地八。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388C4B9A">
      <w:pPr>
        <w:spacing w:line="340" w:lineRule="exact"/>
        <w:ind w:firstLine="420" w:firstLineChars="200"/>
      </w:pPr>
      <w:r>
        <w:rPr>
          <w:rFonts w:hint="eastAsia"/>
        </w:rPr>
        <w:t>课件出示“识字加油站”中的生字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引导学生观察生字后明确</w:t>
      </w:r>
      <w:r>
        <w:rPr>
          <w:rFonts w:ascii="方正书宋_GBK" w:hAnsi="方正书宋_GBK"/>
        </w:rPr>
        <w:t>:</w:t>
      </w:r>
      <w:r>
        <w:rPr>
          <w:rFonts w:hint="eastAsia"/>
        </w:rPr>
        <w:t>这些字通过加一加、减一减可以组成新字。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793D2331">
      <w:pPr>
        <w:spacing w:line="340" w:lineRule="exact"/>
        <w:ind w:firstLine="420" w:firstLineChars="200"/>
      </w:pPr>
      <w:r>
        <w:rPr>
          <w:rFonts w:hint="eastAsia"/>
        </w:rPr>
        <w:t>教师引导学生认读</w:t>
      </w:r>
      <w:r>
        <w:t>8</w:t>
      </w:r>
      <w:r>
        <w:rPr>
          <w:rFonts w:hint="eastAsia"/>
        </w:rPr>
        <w:t>个会认字</w:t>
      </w:r>
      <w:r>
        <w:rPr>
          <w:rFonts w:ascii="方正书宋_GBK" w:hAnsi="方正书宋_GBK"/>
        </w:rPr>
        <w:t>,</w:t>
      </w:r>
      <w:r>
        <w:rPr>
          <w:rFonts w:hint="eastAsia"/>
        </w:rPr>
        <w:t>并给它们组词。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397BFD3F">
      <w:pPr>
        <w:spacing w:line="340" w:lineRule="exact"/>
        <w:ind w:firstLine="420" w:firstLineChars="200"/>
      </w:pPr>
      <w:r>
        <w:rPr>
          <w:rFonts w:hint="eastAsia"/>
        </w:rPr>
        <w:t>教师拓展</w:t>
      </w:r>
      <w:r>
        <w:rPr>
          <w:rFonts w:ascii="方正书宋_GBK" w:hAnsi="方正书宋_GBK"/>
        </w:rPr>
        <w:t>:</w:t>
      </w:r>
      <w:r>
        <w:rPr>
          <w:rFonts w:hint="eastAsia"/>
        </w:rPr>
        <w:t>还有哪些生字可以用上这两种识字方法呢</w:t>
      </w:r>
      <w:r>
        <w:rPr>
          <w:rFonts w:ascii="方正书宋_GBK" w:hAnsi="方正书宋_GBK"/>
        </w:rPr>
        <w:t>?</w:t>
      </w:r>
      <w:r>
        <w:rPr>
          <w:rFonts w:hint="eastAsia"/>
        </w:rPr>
        <w:t>请大家交流一下吧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64AF29D5">
      <w:pPr>
        <w:spacing w:line="340" w:lineRule="exact"/>
        <w:ind w:firstLine="420" w:firstLineChars="200"/>
      </w:pPr>
      <w:r>
        <w:rPr>
          <w:rFonts w:hint="eastAsia"/>
        </w:rPr>
        <w:t>学生发言补充其他生字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教师适时点评。</w:t>
      </w:r>
    </w:p>
    <w:p w14:paraId="2EE4C951">
      <w:pPr>
        <w:spacing w:line="340" w:lineRule="exact"/>
        <w:ind w:firstLine="420" w:firstLineChars="200"/>
      </w:pPr>
      <w:r>
        <w:rPr>
          <w:rFonts w:hint="eastAsia"/>
        </w:rPr>
        <w:t>教师指导学生书写“页、户、交、父”</w:t>
      </w:r>
      <w:r>
        <w:t>4</w:t>
      </w:r>
      <w:r>
        <w:rPr>
          <w:rFonts w:hint="eastAsia"/>
        </w:rPr>
        <w:t>个会写字</w:t>
      </w:r>
      <w:r>
        <w:rPr>
          <w:rFonts w:ascii="方正书宋_GBK" w:hAnsi="方正书宋_GBK"/>
        </w:rPr>
        <w:t>,</w:t>
      </w:r>
      <w:r>
        <w:rPr>
          <w:rFonts w:hint="eastAsia"/>
        </w:rPr>
        <w:t>提示重点笔画。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t>~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1A0BE259">
      <w:pPr>
        <w:spacing w:line="340" w:lineRule="exact"/>
        <w:ind w:firstLine="420" w:firstLineChars="200"/>
      </w:pPr>
      <w:r>
        <w:rPr>
          <w:rFonts w:hint="eastAsia"/>
        </w:rPr>
        <w:t>学生练写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教师巡视纠正。</w:t>
      </w:r>
    </w:p>
    <w:p w14:paraId="54F73378">
      <w:pPr>
        <w:pStyle w:val="10"/>
        <w:spacing w:line="370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二、学习“字词句运用”</w:t>
      </w:r>
    </w:p>
    <w:p w14:paraId="2A7E52D8">
      <w:pPr>
        <w:spacing w:line="340" w:lineRule="exact"/>
        <w:ind w:firstLine="420" w:firstLineChars="200"/>
      </w:pPr>
      <w:r>
        <w:t>1.</w:t>
      </w:r>
      <w:r>
        <w:rPr>
          <w:rFonts w:hint="eastAsia"/>
        </w:rPr>
        <w:t>通过比一比、填一填</w:t>
      </w:r>
      <w:r>
        <w:rPr>
          <w:rFonts w:ascii="方正书宋_GBK" w:hAnsi="方正书宋_GBK"/>
        </w:rPr>
        <w:t>,</w:t>
      </w:r>
      <w:r>
        <w:rPr>
          <w:rFonts w:hint="eastAsia"/>
        </w:rPr>
        <w:t>区别形近字。</w:t>
      </w:r>
    </w:p>
    <w:p w14:paraId="4B3CF08D">
      <w:pPr>
        <w:spacing w:line="340" w:lineRule="exact"/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我们的汉字中有很多字形相似的字</w:t>
      </w:r>
      <w:r>
        <w:rPr>
          <w:rFonts w:ascii="方正书宋_GBK" w:hAnsi="方正书宋_GBK"/>
        </w:rPr>
        <w:t>,</w:t>
      </w:r>
      <w:r>
        <w:rPr>
          <w:rFonts w:hint="eastAsia"/>
        </w:rPr>
        <w:t>你们能区分吗</w:t>
      </w:r>
      <w:r>
        <w:rPr>
          <w:rFonts w:ascii="方正书宋_GBK" w:hAnsi="方正书宋_GBK"/>
        </w:rPr>
        <w:t>?</w:t>
      </w:r>
    </w:p>
    <w:p w14:paraId="7BE52105">
      <w:pPr>
        <w:spacing w:line="340" w:lineRule="exact"/>
        <w:ind w:firstLine="420" w:firstLineChars="200"/>
      </w:pP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我们来说说这四组字在字形上的差异吧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2030A7D1">
      <w:pPr>
        <w:spacing w:line="340" w:lineRule="exact"/>
        <w:ind w:firstLine="420" w:firstLineChars="200"/>
      </w:pPr>
      <w:r>
        <w:rPr>
          <w:rFonts w:hint="eastAsia"/>
        </w:rPr>
        <w:t>午—牛</w:t>
      </w:r>
      <w:r>
        <w:t>　</w:t>
      </w:r>
      <w:r>
        <w:rPr>
          <w:rFonts w:hint="eastAsia"/>
        </w:rPr>
        <w:t>刀—力</w:t>
      </w:r>
      <w:r>
        <w:t>　</w:t>
      </w:r>
      <w:r>
        <w:rPr>
          <w:rFonts w:hint="eastAsia"/>
        </w:rPr>
        <w:t>人—入</w:t>
      </w:r>
      <w:r>
        <w:t>　</w:t>
      </w:r>
      <w:r>
        <w:rPr>
          <w:rFonts w:hint="eastAsia"/>
        </w:rPr>
        <w:t>玉—主</w:t>
      </w:r>
    </w:p>
    <w:p w14:paraId="05A2BF17">
      <w:pPr>
        <w:spacing w:line="340" w:lineRule="exact"/>
        <w:ind w:firstLine="420" w:firstLineChars="200"/>
      </w:pPr>
      <w:r>
        <w:rPr>
          <w:rFonts w:hint="eastAsia"/>
        </w:rPr>
        <w:t>教师引导学生完成课本上的练习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请同学观察每组两个生字的异同。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t>~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4F8997BE">
      <w:pPr>
        <w:spacing w:line="340" w:lineRule="exact"/>
        <w:ind w:firstLine="420" w:firstLineChars="200"/>
      </w:pPr>
      <w:r>
        <w:rPr>
          <w:rFonts w:hint="eastAsia"/>
        </w:rPr>
        <w:t>全班齐读词语。</w:t>
      </w:r>
    </w:p>
    <w:p w14:paraId="6C8F2B50">
      <w:pPr>
        <w:spacing w:line="340" w:lineRule="exact"/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遇到这样类似的字宝宝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我们一定要从字音、字形、字义三个方面仔细区别</w:t>
      </w:r>
      <w:r>
        <w:rPr>
          <w:rFonts w:ascii="方正书宋_GBK" w:hAnsi="方正书宋_GBK"/>
        </w:rPr>
        <w:t>,</w:t>
      </w:r>
      <w:r>
        <w:rPr>
          <w:rFonts w:hint="eastAsia"/>
        </w:rPr>
        <w:t>千万不要把它们弄混。老师给大家带来了一首辨字儿歌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我们来读一读吧</w:t>
      </w:r>
      <w:r>
        <w:rPr>
          <w:rFonts w:ascii="方正书宋_GBK" w:hAnsi="方正书宋_GBK"/>
        </w:rPr>
        <w:t>!</w:t>
      </w:r>
    </w:p>
    <w:p w14:paraId="4B7D8D5B">
      <w:pPr>
        <w:spacing w:line="340" w:lineRule="exact"/>
        <w:ind w:firstLine="420" w:firstLineChars="200"/>
      </w:pPr>
      <w:r>
        <w:rPr>
          <w:rFonts w:hint="eastAsia"/>
        </w:rPr>
        <w:t>课件出示儿歌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学生朗读。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2AA4A81D">
      <w:pPr>
        <w:spacing w:line="323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291465</wp:posOffset>
            </wp:positionV>
            <wp:extent cx="5881370" cy="657860"/>
            <wp:effectExtent l="0" t="0" r="5080" b="8890"/>
            <wp:wrapNone/>
            <wp:docPr id="66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683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D22207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引导学生掌握区分形近字的方法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了解字义和词义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学会正确运用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使语文知识转化为语文能力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实现工具性与人文性的统一。</w:t>
      </w:r>
    </w:p>
    <w:p w14:paraId="5D701094">
      <w:pPr>
        <w:ind w:firstLine="420" w:firstLineChars="200"/>
      </w:pPr>
    </w:p>
    <w:p w14:paraId="2F38D3C9">
      <w:pPr>
        <w:spacing w:line="352" w:lineRule="exact"/>
        <w:ind w:firstLine="420" w:firstLineChars="200"/>
      </w:pPr>
      <w:r>
        <w:rPr>
          <w:rFonts w:hint="eastAsia"/>
        </w:rPr>
        <w:t xml:space="preserve"> </w:t>
      </w: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仔细观察课本上小朋友的四个表情</w:t>
      </w:r>
      <w:r>
        <w:rPr>
          <w:rFonts w:ascii="方正书宋_GBK" w:hAnsi="方正书宋_GBK"/>
        </w:rPr>
        <w:t>,</w:t>
      </w:r>
      <w:r>
        <w:rPr>
          <w:rFonts w:hint="eastAsia"/>
        </w:rPr>
        <w:t>猜一猜她的心情。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32218D94">
      <w:pPr>
        <w:spacing w:line="352" w:lineRule="exact"/>
        <w:ind w:firstLine="420" w:firstLineChars="200"/>
      </w:pPr>
      <w:r>
        <w:rPr>
          <w:rFonts w:hint="eastAsia"/>
        </w:rPr>
        <w:t>教师出示图片和对应的心情</w:t>
      </w:r>
      <w:r>
        <w:rPr>
          <w:rFonts w:ascii="方正书宋_GBK" w:hAnsi="方正书宋_GBK"/>
        </w:rPr>
        <w:t>,</w:t>
      </w:r>
      <w:r>
        <w:rPr>
          <w:rFonts w:hint="eastAsia"/>
        </w:rPr>
        <w:t>学生齐读词语。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t>~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4C412C26">
      <w:pPr>
        <w:spacing w:line="352" w:lineRule="exact"/>
        <w:ind w:firstLine="420" w:firstLineChars="200"/>
      </w:pPr>
      <w:r>
        <w:rPr>
          <w:rFonts w:hint="eastAsia"/>
        </w:rPr>
        <w:t>教师引导学生猜一猜对应的心情。</w:t>
      </w:r>
    </w:p>
    <w:p w14:paraId="7B478F48">
      <w:pPr>
        <w:spacing w:line="352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你有过上述这些心情吗</w:t>
      </w:r>
      <w:r>
        <w:rPr>
          <w:rFonts w:ascii="方正书宋_GBK" w:hAnsi="方正书宋_GBK"/>
        </w:rPr>
        <w:t>?</w:t>
      </w:r>
      <w:r>
        <w:rPr>
          <w:rFonts w:hint="eastAsia"/>
        </w:rPr>
        <w:t>说一说</w:t>
      </w:r>
      <w:r>
        <w:rPr>
          <w:rFonts w:ascii="方正书宋_GBK" w:hAnsi="方正书宋_GBK"/>
        </w:rPr>
        <w:t>,</w:t>
      </w:r>
      <w:r>
        <w:rPr>
          <w:rFonts w:hint="eastAsia"/>
        </w:rPr>
        <w:t>写一写。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0350C96D">
      <w:pPr>
        <w:spacing w:line="352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742" name="第二课时.EPS" descr="id:21475030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" name="第二课时.EPS" descr="id:2147503097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4C0F46">
      <w:pPr>
        <w:pStyle w:val="9"/>
        <w:spacing w:line="36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743" name="教学目标.EPS" descr="id:21475031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" name="教学目标.EPS" descr="id:214750311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F2BE81">
      <w:pPr>
        <w:spacing w:line="352" w:lineRule="exact"/>
        <w:ind w:firstLine="420" w:firstLineChars="200"/>
      </w:pPr>
      <w:r>
        <w:t>1.</w:t>
      </w:r>
      <w:r>
        <w:rPr>
          <w:rFonts w:hint="eastAsia"/>
        </w:rPr>
        <w:t>借助拼音</w:t>
      </w:r>
      <w:r>
        <w:rPr>
          <w:rFonts w:ascii="方正书宋_GBK" w:hAnsi="方正书宋_GBK"/>
        </w:rPr>
        <w:t>,</w:t>
      </w:r>
      <w:r>
        <w:rPr>
          <w:rFonts w:hint="eastAsia"/>
        </w:rPr>
        <w:t>正确朗读、背诵古诗《画鸡》。</w:t>
      </w:r>
    </w:p>
    <w:p w14:paraId="7083560B">
      <w:pPr>
        <w:spacing w:line="352" w:lineRule="exact"/>
        <w:ind w:firstLine="420" w:firstLineChars="200"/>
      </w:pPr>
      <w:r>
        <w:t>2.</w:t>
      </w:r>
      <w:r>
        <w:rPr>
          <w:rFonts w:hint="eastAsia"/>
        </w:rPr>
        <w:t>学生借助拼音</w:t>
      </w:r>
      <w:r>
        <w:rPr>
          <w:rFonts w:ascii="方正书宋_GBK" w:hAnsi="方正书宋_GBK"/>
        </w:rPr>
        <w:t>,</w:t>
      </w:r>
      <w:r>
        <w:rPr>
          <w:rFonts w:hint="eastAsia"/>
        </w:rPr>
        <w:t>正确、流利地朗读童话故事《小熊住山洞》。</w:t>
      </w:r>
    </w:p>
    <w:p w14:paraId="7988D582">
      <w:pPr>
        <w:spacing w:line="352" w:lineRule="exact"/>
        <w:ind w:firstLine="420" w:firstLineChars="200"/>
      </w:pPr>
      <w:r>
        <w:t>3.</w:t>
      </w:r>
      <w:r>
        <w:rPr>
          <w:rFonts w:hint="eastAsia"/>
        </w:rPr>
        <w:t>和大人一起边读边思考</w:t>
      </w:r>
      <w:r>
        <w:rPr>
          <w:rFonts w:ascii="方正书宋_GBK" w:hAnsi="方正书宋_GBK"/>
        </w:rPr>
        <w:t>,</w:t>
      </w:r>
      <w:r>
        <w:rPr>
          <w:rFonts w:hint="eastAsia"/>
        </w:rPr>
        <w:t>简单说说自己的感受。</w:t>
      </w:r>
    </w:p>
    <w:p w14:paraId="1173E3A0">
      <w:pPr>
        <w:pStyle w:val="9"/>
        <w:spacing w:line="36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744" name="教学过程.EPS" descr="id:21475031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4" name="教学过程.EPS" descr="id:2147503129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F02D4B">
      <w:pPr>
        <w:pStyle w:val="10"/>
        <w:spacing w:line="38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一、学习“日积月累”</w:t>
      </w:r>
    </w:p>
    <w:p w14:paraId="0A066A9E">
      <w:pPr>
        <w:spacing w:line="352" w:lineRule="exact"/>
        <w:ind w:firstLine="420" w:firstLineChars="200"/>
      </w:pP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演出即将开始</w:t>
      </w:r>
      <w:r>
        <w:rPr>
          <w:rFonts w:ascii="方正书宋_GBK" w:hAnsi="方正书宋_GBK"/>
        </w:rPr>
        <w:t>,</w:t>
      </w:r>
      <w:r>
        <w:rPr>
          <w:rFonts w:hint="eastAsia"/>
        </w:rPr>
        <w:t>有一位神秘嘉宾来到幕后介绍自己</w:t>
      </w:r>
      <w:r>
        <w:rPr>
          <w:rFonts w:ascii="方正书宋_GBK" w:hAnsi="方正书宋_GBK"/>
        </w:rPr>
        <w:t>,</w:t>
      </w:r>
      <w:r>
        <w:rPr>
          <w:rFonts w:hint="eastAsia"/>
        </w:rPr>
        <w:t>大家快来猜一猜他是谁吧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3334F71B">
      <w:pPr>
        <w:spacing w:line="352" w:lineRule="exact"/>
        <w:ind w:firstLine="420" w:firstLineChars="200"/>
      </w:pPr>
      <w:r>
        <w:rPr>
          <w:rFonts w:hint="eastAsia"/>
        </w:rPr>
        <w:t>课件出示唐寅个人简介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教师指名让学生大声朗读。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11F89A22">
      <w:pPr>
        <w:spacing w:line="318" w:lineRule="exact"/>
        <w:ind w:firstLine="420" w:firstLineChars="200"/>
      </w:pPr>
      <w:r>
        <w:rPr>
          <w:rFonts w:hint="eastAsia"/>
        </w:rPr>
        <w:t>教师引导学生猜谜</w:t>
      </w:r>
      <w:r>
        <w:rPr>
          <w:rFonts w:ascii="方正书宋_GBK" w:hAnsi="方正书宋_GBK"/>
        </w:rPr>
        <w:t>:</w:t>
      </w:r>
      <w:r>
        <w:rPr>
          <w:rFonts w:hint="eastAsia"/>
        </w:rPr>
        <w:t>你能猜出来他画的是什么动物吗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093DBD3B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大公鸡。</w:t>
      </w:r>
    </w:p>
    <w:p w14:paraId="209140B9">
      <w:pPr>
        <w:spacing w:line="318" w:lineRule="exact"/>
        <w:ind w:firstLine="420" w:firstLineChars="200"/>
      </w:pPr>
      <w:r>
        <w:rPr>
          <w:rFonts w:hint="eastAsia"/>
        </w:rPr>
        <w:t>教师范读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学生模仿老师的节奏和语调练习诵读。</w:t>
      </w:r>
    </w:p>
    <w:p w14:paraId="7F6CCD33">
      <w:pPr>
        <w:spacing w:line="318" w:lineRule="exact"/>
        <w:ind w:firstLine="420" w:firstLineChars="200"/>
      </w:pPr>
      <w:r>
        <w:rPr>
          <w:rFonts w:hint="eastAsia"/>
        </w:rPr>
        <w:t>学生自由练读古诗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读出节奏。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0C090F1F">
      <w:pPr>
        <w:spacing w:line="318" w:lineRule="exact"/>
        <w:ind w:firstLine="420" w:firstLineChars="200"/>
      </w:pPr>
      <w:r>
        <w:rPr>
          <w:rFonts w:hint="eastAsia"/>
        </w:rPr>
        <w:t>想象交流</w:t>
      </w:r>
      <w:r>
        <w:rPr>
          <w:rFonts w:ascii="方正书宋_GBK" w:hAnsi="方正书宋_GBK"/>
        </w:rPr>
        <w:t>:</w:t>
      </w:r>
      <w:r>
        <w:rPr>
          <w:rFonts w:hint="eastAsia"/>
        </w:rPr>
        <w:t>请你一边朗诵古诗</w:t>
      </w:r>
      <w:r>
        <w:rPr>
          <w:rFonts w:ascii="方正书宋_GBK" w:hAnsi="方正书宋_GBK"/>
        </w:rPr>
        <w:t>,</w:t>
      </w:r>
      <w:r>
        <w:rPr>
          <w:rFonts w:hint="eastAsia"/>
        </w:rPr>
        <w:t>一边看图</w:t>
      </w:r>
      <w:r>
        <w:rPr>
          <w:rFonts w:ascii="方正书宋_GBK" w:hAnsi="方正书宋_GBK"/>
        </w:rPr>
        <w:t>,</w:t>
      </w:r>
      <w:r>
        <w:rPr>
          <w:rFonts w:hint="eastAsia"/>
        </w:rPr>
        <w:t>观察大公鸡的样子</w:t>
      </w:r>
      <w:r>
        <w:rPr>
          <w:rFonts w:ascii="方正书宋_GBK" w:hAnsi="方正书宋_GBK"/>
        </w:rPr>
        <w:t>,</w:t>
      </w:r>
      <w:r>
        <w:rPr>
          <w:rFonts w:hint="eastAsia"/>
        </w:rPr>
        <w:t>想象公鸡打鸣叫醒千家万户的情景。</w:t>
      </w:r>
    </w:p>
    <w:p w14:paraId="5295D9D3">
      <w:pPr>
        <w:spacing w:line="318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观察图片</w:t>
      </w:r>
      <w:r>
        <w:rPr>
          <w:rFonts w:ascii="方正书宋_GBK" w:hAnsi="方正书宋_GBK"/>
        </w:rPr>
        <w:t>,</w:t>
      </w:r>
      <w:r>
        <w:rPr>
          <w:rFonts w:hint="eastAsia"/>
        </w:rPr>
        <w:t>说说公鸡是什么样的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59D24B04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头上有红冠</w:t>
      </w:r>
      <w:r>
        <w:rPr>
          <w:rFonts w:ascii="方正书宋_GBK" w:hAnsi="方正书宋_GBK"/>
        </w:rPr>
        <w:t>,</w:t>
      </w:r>
      <w:r>
        <w:rPr>
          <w:rFonts w:hint="eastAsia"/>
        </w:rPr>
        <w:t>满身雪白。</w:t>
      </w:r>
    </w:p>
    <w:p w14:paraId="7394D0B6">
      <w:pPr>
        <w:spacing w:line="318" w:lineRule="exact"/>
        <w:ind w:firstLine="420" w:firstLineChars="200"/>
      </w:pPr>
      <w:r>
        <w:rPr>
          <w:rFonts w:hint="eastAsia"/>
        </w:rPr>
        <w:t>教师引导学生理解第一、二句诗的意思。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ascii="方正黑体_GBK" w:hAnsi="方正黑体_GBK"/>
        </w:rPr>
        <w:t>)</w:t>
      </w:r>
    </w:p>
    <w:p w14:paraId="2F17C46A">
      <w:pPr>
        <w:spacing w:line="318" w:lineRule="exact"/>
        <w:ind w:firstLine="420" w:firstLineChars="200"/>
      </w:pPr>
      <w:r>
        <w:rPr>
          <w:rFonts w:hint="eastAsia"/>
        </w:rPr>
        <w:t>雄鸡头上顶着火红的鸡冠</w:t>
      </w:r>
      <w:r>
        <w:rPr>
          <w:rFonts w:ascii="方正书宋_GBK" w:hAnsi="方正书宋_GBK"/>
        </w:rPr>
        <w:t>,</w:t>
      </w:r>
      <w:r>
        <w:rPr>
          <w:rFonts w:hint="eastAsia"/>
        </w:rPr>
        <w:t>不用裁剪加工就那么美丽</w:t>
      </w:r>
      <w:r>
        <w:rPr>
          <w:rFonts w:ascii="方正书宋_GBK" w:hAnsi="方正书宋_GBK"/>
        </w:rPr>
        <w:t>,</w:t>
      </w:r>
      <w:r>
        <w:rPr>
          <w:rFonts w:hint="eastAsia"/>
        </w:rPr>
        <w:t>全身穿着洁白的衣裳走了过来。</w:t>
      </w:r>
    </w:p>
    <w:p w14:paraId="3DD6D85F">
      <w:pPr>
        <w:spacing w:line="318" w:lineRule="exact"/>
        <w:ind w:firstLine="420" w:firstLineChars="200"/>
      </w:pPr>
      <w:r>
        <w:rPr>
          <w:rFonts w:hint="eastAsia"/>
        </w:rPr>
        <w:t>教师引导学生理解第三、四句诗的意思。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76378163">
      <w:pPr>
        <w:spacing w:line="318" w:lineRule="exact"/>
        <w:ind w:firstLine="420" w:firstLineChars="200"/>
      </w:pPr>
      <w:r>
        <w:rPr>
          <w:rFonts w:hint="eastAsia"/>
        </w:rPr>
        <w:t>平素从不轻易开口说话</w:t>
      </w:r>
      <w:r>
        <w:rPr>
          <w:rFonts w:ascii="方正书宋_GBK" w:hAnsi="方正书宋_GBK"/>
        </w:rPr>
        <w:t>,</w:t>
      </w:r>
      <w:r>
        <w:rPr>
          <w:rFonts w:hint="eastAsia"/>
        </w:rPr>
        <w:t>但它一啼叫</w:t>
      </w:r>
      <w:r>
        <w:rPr>
          <w:rFonts w:ascii="方正书宋_GBK" w:hAnsi="方正书宋_GBK"/>
        </w:rPr>
        <w:t>,</w:t>
      </w:r>
      <w:r>
        <w:rPr>
          <w:rFonts w:hint="eastAsia"/>
        </w:rPr>
        <w:t>千家万户就会把门打开</w:t>
      </w:r>
      <w:r>
        <w:rPr>
          <w:rFonts w:ascii="方正书宋_GBK" w:hAnsi="方正书宋_GBK"/>
        </w:rPr>
        <w:t>,</w:t>
      </w:r>
      <w:r>
        <w:rPr>
          <w:rFonts w:hint="eastAsia"/>
        </w:rPr>
        <w:t>开始新一天的生活。</w:t>
      </w:r>
    </w:p>
    <w:p w14:paraId="4A6B9ABD">
      <w:pPr>
        <w:spacing w:line="318" w:lineRule="exact"/>
        <w:ind w:firstLine="420" w:firstLineChars="200"/>
      </w:pP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《画鸡》是一首题画诗</w:t>
      </w:r>
      <w:r>
        <w:rPr>
          <w:rFonts w:ascii="方正书宋_GBK" w:hAnsi="方正书宋_GBK"/>
        </w:rPr>
        <w:t>,</w:t>
      </w:r>
      <w:r>
        <w:rPr>
          <w:rFonts w:hint="eastAsia"/>
        </w:rPr>
        <w:t>描绘了雄鸡优美高洁的形象</w:t>
      </w:r>
      <w:r>
        <w:rPr>
          <w:rFonts w:ascii="方正书宋_GBK" w:hAnsi="方正书宋_GBK"/>
        </w:rPr>
        <w:t>,</w:t>
      </w:r>
      <w:r>
        <w:rPr>
          <w:rFonts w:hint="eastAsia"/>
        </w:rPr>
        <w:t>赞颂了轻易不鸣、鸣则动人的品格</w:t>
      </w:r>
      <w:r>
        <w:rPr>
          <w:rFonts w:ascii="方正书宋_GBK" w:hAnsi="方正书宋_GBK"/>
        </w:rPr>
        <w:t>,</w:t>
      </w:r>
      <w:r>
        <w:rPr>
          <w:rFonts w:hint="eastAsia"/>
        </w:rPr>
        <w:t>也表现了诗人的精神面貌和思想情怀。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1D1C3488">
      <w:pPr>
        <w:spacing w:line="318" w:lineRule="exact"/>
        <w:ind w:firstLine="420" w:firstLineChars="200"/>
      </w:pPr>
      <w:r>
        <w:rPr>
          <w:rFonts w:hint="eastAsia"/>
        </w:rPr>
        <w:t>学生齐声诵读古诗</w:t>
      </w:r>
      <w:r>
        <w:rPr>
          <w:rFonts w:ascii="方正书宋_GBK" w:hAnsi="方正书宋_GBK"/>
        </w:rPr>
        <w:t>,</w:t>
      </w:r>
      <w:r>
        <w:rPr>
          <w:rFonts w:hint="eastAsia"/>
        </w:rPr>
        <w:t>背诵古诗。</w:t>
      </w:r>
    </w:p>
    <w:p w14:paraId="5E180026">
      <w:pPr>
        <w:spacing w:line="318" w:lineRule="atLeast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-147955</wp:posOffset>
            </wp:positionH>
            <wp:positionV relativeFrom="paragraph">
              <wp:posOffset>269875</wp:posOffset>
            </wp:positionV>
            <wp:extent cx="5962015" cy="657860"/>
            <wp:effectExtent l="0" t="0" r="1270" b="8890"/>
            <wp:wrapNone/>
            <wp:docPr id="1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9114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CA9B3A">
      <w:pPr>
        <w:spacing w:line="318" w:lineRule="exact"/>
      </w:pPr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这首诗内容浅显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参照插图朗读古诗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学生就基本能够了解古诗的意思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引导学生发挥想象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感受古诗语言的魅力。积累优秀诗文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提高学生的文学素养。</w:t>
      </w:r>
    </w:p>
    <w:p w14:paraId="4CB1EFB7">
      <w:pPr>
        <w:ind w:firstLine="420" w:firstLineChars="200"/>
      </w:pPr>
    </w:p>
    <w:p w14:paraId="61460BAE">
      <w:pPr>
        <w:pStyle w:val="10"/>
        <w:spacing w:line="348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二、学习“和大人一起读”</w:t>
      </w:r>
    </w:p>
    <w:p w14:paraId="573B07FF">
      <w:pPr>
        <w:spacing w:line="318" w:lineRule="exact"/>
        <w:ind w:firstLine="420" w:firstLineChars="200"/>
      </w:pPr>
      <w:r>
        <w:t>1.</w:t>
      </w:r>
      <w:r>
        <w:rPr>
          <w:rFonts w:hint="eastAsia"/>
        </w:rPr>
        <w:t>教师谈话导入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同学们快看</w:t>
      </w:r>
      <w:r>
        <w:rPr>
          <w:rFonts w:ascii="方正书宋_GBK" w:hAnsi="方正书宋_GBK"/>
        </w:rPr>
        <w:t>,</w:t>
      </w:r>
      <w:r>
        <w:rPr>
          <w:rFonts w:hint="eastAsia"/>
        </w:rPr>
        <w:t>谁来到我们的课堂啦</w:t>
      </w:r>
      <w:r>
        <w:rPr>
          <w:rFonts w:ascii="方正书宋_GBK" w:hAnsi="方正书宋_GBK"/>
        </w:rPr>
        <w:t>?</w:t>
      </w:r>
    </w:p>
    <w:p w14:paraId="0EAEB029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小熊。</w:t>
      </w:r>
    </w:p>
    <w:p w14:paraId="5EA8C54C">
      <w:pPr>
        <w:spacing w:line="318" w:lineRule="exact"/>
        <w:ind w:firstLine="420" w:firstLineChars="200"/>
      </w:pPr>
      <w:r>
        <w:t>2.</w:t>
      </w:r>
      <w:r>
        <w:rPr>
          <w:rFonts w:hint="eastAsia"/>
        </w:rPr>
        <w:t>教师激趣</w:t>
      </w:r>
      <w:r>
        <w:rPr>
          <w:rFonts w:ascii="方正书宋_GBK" w:hAnsi="方正书宋_GBK"/>
        </w:rPr>
        <w:t>:</w:t>
      </w:r>
      <w:r>
        <w:rPr>
          <w:rFonts w:hint="eastAsia"/>
        </w:rPr>
        <w:t>《小熊住山洞》向我们讲述了一个什么故事呢</w:t>
      </w:r>
      <w:r>
        <w:rPr>
          <w:rFonts w:ascii="方正书宋_GBK" w:hAnsi="方正书宋_GBK"/>
        </w:rPr>
        <w:t>?</w:t>
      </w:r>
      <w:r>
        <w:rPr>
          <w:rFonts w:hint="eastAsia"/>
        </w:rPr>
        <w:t>我们一起来听一听吧</w:t>
      </w:r>
      <w:r>
        <w:rPr>
          <w:rFonts w:ascii="方正书宋_GBK" w:hAnsi="方正书宋_GBK"/>
        </w:rPr>
        <w:t>!</w:t>
      </w:r>
    </w:p>
    <w:p w14:paraId="0BA5DB7D">
      <w:pPr>
        <w:spacing w:line="318" w:lineRule="exact"/>
        <w:ind w:firstLine="420" w:firstLineChars="200"/>
      </w:pPr>
      <w:r>
        <w:rPr>
          <w:rFonts w:hint="eastAsia"/>
        </w:rPr>
        <w:t>教师点击课文朗读视频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学生听故事后自己读一读。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74E20CF2">
      <w:pPr>
        <w:spacing w:line="318" w:lineRule="exact"/>
        <w:ind w:firstLine="420" w:firstLineChars="200"/>
      </w:pPr>
      <w:r>
        <w:t>3.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读完了故事</w:t>
      </w:r>
      <w:r>
        <w:rPr>
          <w:rFonts w:ascii="方正书宋_GBK" w:hAnsi="方正书宋_GBK"/>
        </w:rPr>
        <w:t>,</w:t>
      </w:r>
      <w:r>
        <w:rPr>
          <w:rFonts w:hint="eastAsia"/>
        </w:rPr>
        <w:t>你知道小熊一家为什么想砍树吗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1F178525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熊爸爸想砍一些树</w:t>
      </w:r>
      <w:r>
        <w:rPr>
          <w:rFonts w:ascii="方正书宋_GBK" w:hAnsi="方正书宋_GBK"/>
        </w:rPr>
        <w:t>,</w:t>
      </w:r>
      <w:r>
        <w:rPr>
          <w:rFonts w:hint="eastAsia"/>
        </w:rPr>
        <w:t>盖一间新房子。</w:t>
      </w:r>
    </w:p>
    <w:p w14:paraId="645B9F33">
      <w:pPr>
        <w:spacing w:line="318" w:lineRule="exact"/>
        <w:ind w:firstLine="420" w:firstLineChars="200"/>
      </w:pPr>
      <w:r>
        <w:t>4.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为什么熊爸爸的房子一直没盖好呢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t>~</w:t>
      </w:r>
      <w:r>
        <w:rPr>
          <w:rFonts w:ascii="NEU-FZ-S92" w:hAnsi="NEU-FZ-S92"/>
        </w:rPr>
        <w:t>39</w:t>
      </w:r>
      <w:r>
        <w:rPr>
          <w:rFonts w:ascii="方正黑体_GBK" w:hAnsi="方正黑体_GBK"/>
        </w:rPr>
        <w:t>)</w:t>
      </w:r>
    </w:p>
    <w:p w14:paraId="29F761AA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春天</w:t>
      </w:r>
      <w:r>
        <w:rPr>
          <w:rFonts w:ascii="方正书宋_GBK" w:hAnsi="方正书宋_GBK"/>
        </w:rPr>
        <w:t>,</w:t>
      </w:r>
      <w:r>
        <w:rPr>
          <w:rFonts w:hint="eastAsia"/>
        </w:rPr>
        <w:t>树上开满了花。</w:t>
      </w:r>
    </w:p>
    <w:p w14:paraId="126A6D15">
      <w:pPr>
        <w:spacing w:line="318" w:lineRule="exact"/>
        <w:ind w:firstLine="420" w:firstLineChars="200"/>
      </w:pPr>
      <w:r>
        <w:rPr>
          <w:rFonts w:hint="eastAsia"/>
        </w:rPr>
        <w:t>夏天</w:t>
      </w:r>
      <w:r>
        <w:rPr>
          <w:rFonts w:ascii="方正书宋_GBK" w:hAnsi="方正书宋_GBK"/>
        </w:rPr>
        <w:t>,</w:t>
      </w:r>
      <w:r>
        <w:rPr>
          <w:rFonts w:hint="eastAsia"/>
        </w:rPr>
        <w:t>树上长满了绿油油的叶子。</w:t>
      </w:r>
    </w:p>
    <w:p w14:paraId="17E78C8F">
      <w:pPr>
        <w:spacing w:line="318" w:lineRule="exact"/>
        <w:ind w:firstLine="420" w:firstLineChars="200"/>
      </w:pPr>
      <w:r>
        <w:rPr>
          <w:rFonts w:hint="eastAsia"/>
        </w:rPr>
        <w:t>秋天</w:t>
      </w:r>
      <w:r>
        <w:rPr>
          <w:rFonts w:ascii="方正书宋_GBK" w:hAnsi="方正书宋_GBK"/>
        </w:rPr>
        <w:t>,</w:t>
      </w:r>
      <w:r>
        <w:rPr>
          <w:rFonts w:hint="eastAsia"/>
        </w:rPr>
        <w:t>树上结着红红的果子。</w:t>
      </w:r>
    </w:p>
    <w:p w14:paraId="2907F9D5">
      <w:pPr>
        <w:spacing w:line="318" w:lineRule="exact"/>
        <w:ind w:firstLine="420" w:firstLineChars="200"/>
      </w:pPr>
      <w:r>
        <w:rPr>
          <w:rFonts w:hint="eastAsia"/>
        </w:rPr>
        <w:t>冬天</w:t>
      </w:r>
      <w:r>
        <w:rPr>
          <w:rFonts w:ascii="方正书宋_GBK" w:hAnsi="方正书宋_GBK"/>
        </w:rPr>
        <w:t>,</w:t>
      </w:r>
      <w:r>
        <w:rPr>
          <w:rFonts w:hint="eastAsia"/>
        </w:rPr>
        <w:t>小鸟要在树上过冬</w:t>
      </w:r>
      <w:r>
        <w:rPr>
          <w:rFonts w:ascii="方正书宋_GBK" w:hAnsi="方正书宋_GBK"/>
        </w:rPr>
        <w:t>,</w:t>
      </w:r>
      <w:r>
        <w:rPr>
          <w:rFonts w:hint="eastAsia"/>
        </w:rPr>
        <w:t>大树就是小鸟的家。</w:t>
      </w:r>
    </w:p>
    <w:p w14:paraId="3208167A">
      <w:pPr>
        <w:spacing w:line="318" w:lineRule="exact"/>
        <w:ind w:firstLine="420" w:firstLineChars="200"/>
      </w:pPr>
      <w:r>
        <w:t>5.</w:t>
      </w:r>
      <w:r>
        <w:rPr>
          <w:rFonts w:hint="eastAsia"/>
        </w:rPr>
        <w:t>教师引导学生思考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为什么熊爸爸一次又一次没有砍树呢</w:t>
      </w:r>
      <w:r>
        <w:rPr>
          <w:rFonts w:ascii="方正书宋_GBK" w:hAnsi="方正书宋_GBK"/>
        </w:rPr>
        <w:t>?</w:t>
      </w:r>
    </w:p>
    <w:p w14:paraId="7B5325B3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熊爸爸不想砍树。</w:t>
      </w:r>
    </w:p>
    <w:p w14:paraId="3FDA4CFF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砍树是不对的。</w:t>
      </w:r>
    </w:p>
    <w:p w14:paraId="34C8ADFA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我们要保护大树。</w:t>
      </w:r>
    </w:p>
    <w:p w14:paraId="11C71369">
      <w:pPr>
        <w:spacing w:line="318" w:lineRule="exact"/>
        <w:ind w:firstLine="420" w:firstLineChars="200"/>
      </w:pPr>
      <w:r>
        <w:t>6.</w:t>
      </w:r>
      <w:r>
        <w:rPr>
          <w:rFonts w:hint="eastAsia"/>
        </w:rPr>
        <w:t>教师引导学生感悟</w:t>
      </w:r>
      <w:r>
        <w:rPr>
          <w:rFonts w:ascii="方正书宋_GBK" w:hAnsi="方正书宋_GBK"/>
        </w:rPr>
        <w:t>:</w:t>
      </w:r>
      <w:r>
        <w:rPr>
          <w:rFonts w:hint="eastAsia"/>
        </w:rPr>
        <w:t>通过这个小故事</w:t>
      </w:r>
      <w:r>
        <w:rPr>
          <w:rFonts w:ascii="方正书宋_GBK" w:hAnsi="方正书宋_GBK"/>
        </w:rPr>
        <w:t>,</w:t>
      </w:r>
      <w:r>
        <w:rPr>
          <w:rFonts w:hint="eastAsia"/>
        </w:rPr>
        <w:t>你明白了什么道理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40</w:t>
      </w:r>
      <w:r>
        <w:rPr>
          <w:rFonts w:ascii="方正黑体_GBK" w:hAnsi="方正黑体_GBK"/>
        </w:rPr>
        <w:t>)</w:t>
      </w:r>
    </w:p>
    <w:p w14:paraId="1D40507B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我们要爱护环境。</w:t>
      </w:r>
    </w:p>
    <w:p w14:paraId="475C2E0A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我们不能太自私</w:t>
      </w:r>
      <w:r>
        <w:rPr>
          <w:rFonts w:ascii="方正书宋_GBK" w:hAnsi="方正书宋_GBK"/>
        </w:rPr>
        <w:t>,</w:t>
      </w:r>
      <w:r>
        <w:rPr>
          <w:rFonts w:hint="eastAsia"/>
        </w:rPr>
        <w:t>不能只想着自己。</w:t>
      </w:r>
    </w:p>
    <w:p w14:paraId="365F07AE">
      <w:pPr>
        <w:spacing w:line="318" w:lineRule="exact"/>
        <w:ind w:firstLine="420" w:firstLineChars="200"/>
      </w:pPr>
      <w:r>
        <w:rPr>
          <w:rFonts w:hint="eastAsia"/>
        </w:rPr>
        <w:t>预设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我们也要多为别人着想</w:t>
      </w:r>
      <w:r>
        <w:rPr>
          <w:rFonts w:ascii="方正书宋_GBK" w:hAnsi="方正书宋_GBK"/>
        </w:rPr>
        <w:t>,</w:t>
      </w:r>
      <w:r>
        <w:rPr>
          <w:rFonts w:hint="eastAsia"/>
        </w:rPr>
        <w:t>大家才能喜欢自己。</w:t>
      </w:r>
    </w:p>
    <w:p w14:paraId="76B67413">
      <w:pPr>
        <w:spacing w:line="318" w:lineRule="exact"/>
        <w:ind w:firstLine="420" w:firstLineChars="200"/>
      </w:pPr>
      <w:r>
        <w:t>7.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森林里的动物都很感激小熊一家</w:t>
      </w:r>
      <w:r>
        <w:rPr>
          <w:rFonts w:ascii="方正书宋_GBK" w:hAnsi="方正书宋_GBK"/>
        </w:rPr>
        <w:t>,</w:t>
      </w:r>
      <w:r>
        <w:rPr>
          <w:rFonts w:hint="eastAsia"/>
        </w:rPr>
        <w:t>给他们送来了好多鲜花和果子。这个故事告诉我们要与自然和谐相处</w:t>
      </w:r>
      <w:r>
        <w:rPr>
          <w:rFonts w:ascii="方正书宋_GBK" w:hAnsi="方正书宋_GBK"/>
        </w:rPr>
        <w:t>,</w:t>
      </w:r>
      <w:r>
        <w:rPr>
          <w:rFonts w:hint="eastAsia"/>
        </w:rPr>
        <w:t>要爱护树木、保护环境。</w:t>
      </w:r>
    </w:p>
    <w:p w14:paraId="50900340">
      <w:pPr>
        <w:spacing w:line="318" w:lineRule="atLeast"/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-198755</wp:posOffset>
            </wp:positionH>
            <wp:positionV relativeFrom="paragraph">
              <wp:posOffset>332740</wp:posOffset>
            </wp:positionV>
            <wp:extent cx="5983605" cy="657860"/>
            <wp:effectExtent l="0" t="0" r="0" b="8890"/>
            <wp:wrapNone/>
            <wp:docPr id="2" name="设计意图3行.EPS" descr="id:2147493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设计意图3行.EPS" descr="id:2147493807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1049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D97BF3">
      <w:pPr>
        <w:spacing w:line="318" w:lineRule="exact"/>
      </w:pPr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一年级的学生虽然年龄比较小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但是可以结合自己的生活经验来交流和表达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应充分给予他们思考、表达与交流的空间。在交流中丰富语言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在交流中感悟内容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在交流中明白道理。</w:t>
      </w:r>
    </w:p>
    <w:p w14:paraId="157500FB">
      <w:pPr>
        <w:ind w:firstLine="420" w:firstLineChars="200"/>
      </w:pPr>
    </w:p>
    <w:p w14:paraId="44B35FA5">
      <w:pPr>
        <w:pStyle w:val="9"/>
        <w:spacing w:line="328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747" name="教学反思.EPS" descr="id:2147503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" name="教学反思.EPS" descr="id:2147503175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91B34">
      <w:pPr>
        <w:spacing w:line="318" w:lineRule="exact"/>
        <w:ind w:firstLine="420" w:firstLineChars="200"/>
      </w:pPr>
      <w:r>
        <w:rPr>
          <w:rFonts w:hint="eastAsia"/>
        </w:rPr>
        <w:t>在“识字加油站”“字词句运用”两个板块中</w:t>
      </w:r>
      <w:r>
        <w:rPr>
          <w:rFonts w:ascii="方正书宋_GBK" w:hAnsi="方正书宋_GBK"/>
        </w:rPr>
        <w:t>,</w:t>
      </w:r>
      <w:r>
        <w:rPr>
          <w:rFonts w:hint="eastAsia"/>
        </w:rPr>
        <w:t>我注重让学生通过观察比较</w:t>
      </w:r>
      <w:r>
        <w:rPr>
          <w:rFonts w:ascii="方正书宋_GBK" w:hAnsi="方正书宋_GBK"/>
        </w:rPr>
        <w:t>,</w:t>
      </w:r>
      <w:r>
        <w:rPr>
          <w:rFonts w:hint="eastAsia"/>
        </w:rPr>
        <w:t>自我发现识字方法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发现形近字的差异</w:t>
      </w:r>
      <w:r>
        <w:rPr>
          <w:rFonts w:ascii="方正书宋_GBK" w:hAnsi="方正书宋_GBK"/>
        </w:rPr>
        <w:t>,</w:t>
      </w:r>
      <w:r>
        <w:rPr>
          <w:rFonts w:hint="eastAsia"/>
        </w:rPr>
        <w:t>培养了学生的自学能力。</w:t>
      </w:r>
    </w:p>
    <w:p w14:paraId="4B4560B3">
      <w:pPr>
        <w:ind w:firstLine="420" w:firstLineChars="200"/>
      </w:pPr>
      <w:r>
        <w:rPr>
          <w:rFonts w:hint="eastAsia"/>
        </w:rPr>
        <w:t>童话故事《小熊住山洞》一文第</w:t>
      </w:r>
      <w:r>
        <w:t>2~5</w:t>
      </w:r>
      <w:r>
        <w:rPr>
          <w:rFonts w:hint="eastAsia"/>
        </w:rPr>
        <w:t>自然段表达相似</w:t>
      </w:r>
      <w:r>
        <w:rPr>
          <w:rFonts w:ascii="方正书宋_GBK" w:hAnsi="方正书宋_GBK"/>
        </w:rPr>
        <w:t>,</w:t>
      </w:r>
      <w:r>
        <w:rPr>
          <w:rFonts w:hint="eastAsia"/>
        </w:rPr>
        <w:t>以对话的形式呈现。教学时</w:t>
      </w:r>
      <w:r>
        <w:rPr>
          <w:rFonts w:ascii="方正书宋_GBK" w:hAnsi="方正书宋_GBK"/>
        </w:rPr>
        <w:t>,</w:t>
      </w:r>
      <w:r>
        <w:rPr>
          <w:rFonts w:hint="eastAsia"/>
        </w:rPr>
        <w:t>我重点指导学生关注表示时间的词语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读出故事情节的变化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让学生正确、流利、有感情地读好这个童话故事</w:t>
      </w:r>
      <w:r>
        <w:rPr>
          <w:rFonts w:ascii="方正书宋_GBK" w:hAnsi="方正书宋_GBK"/>
        </w:rPr>
        <w:t>,</w:t>
      </w:r>
      <w:r>
        <w:rPr>
          <w:rFonts w:hint="eastAsia"/>
        </w:rPr>
        <w:t>体会童话的乐趣</w:t>
      </w:r>
      <w:r>
        <w:rPr>
          <w:rFonts w:ascii="方正书宋_GBK" w:hAnsi="方正书宋_GBK"/>
        </w:rPr>
        <w:t>,</w:t>
      </w:r>
      <w:r>
        <w:rPr>
          <w:rFonts w:hint="eastAsia"/>
        </w:rPr>
        <w:t>明白故事中蕴含的道理。</w:t>
      </w:r>
    </w:p>
    <w:p w14:paraId="3F9B7F74">
      <w:pPr>
        <w:ind w:firstLine="420" w:firstLineChars="200"/>
      </w:pPr>
    </w:p>
    <w:p w14:paraId="4B756978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388" w:h="15637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FF3E94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AD07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0F35E4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C2C3A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A0309D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E15BC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5AF"/>
    <w:rsid w:val="001415AF"/>
    <w:rsid w:val="002E7148"/>
    <w:rsid w:val="006066F4"/>
    <w:rsid w:val="00875AFF"/>
    <w:rsid w:val="00892B5F"/>
    <w:rsid w:val="13D23908"/>
    <w:rsid w:val="2A5D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2507</Words>
  <Characters>2597</Characters>
  <Lines>19</Lines>
  <Paragraphs>5</Paragraphs>
  <TotalTime>1</TotalTime>
  <ScaleCrop>false</ScaleCrop>
  <LinksUpToDate>false</LinksUpToDate>
  <CharactersWithSpaces>2608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2025-01-15T01:44:00Z</dcterms:created>
  <dc:creator>Microsoft</dc:creator>
  <cp:lastModifiedBy>上帝掷骰子吗</cp:lastModifiedBy>
  <dcterms:modified xsi:type="dcterms:W3CDTF">2025-07-30T05:13:13Z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75CDAF939B584844B8AAC28D21390A72_12</vt:lpwstr>
  </property>
</Properties>
</file>